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5"/>
        <w:gridCol w:w="967"/>
        <w:gridCol w:w="181"/>
        <w:gridCol w:w="618"/>
        <w:gridCol w:w="227"/>
        <w:gridCol w:w="451"/>
        <w:gridCol w:w="676"/>
        <w:gridCol w:w="532"/>
        <w:gridCol w:w="541"/>
        <w:gridCol w:w="241"/>
        <w:gridCol w:w="180"/>
        <w:gridCol w:w="317"/>
        <w:gridCol w:w="2706"/>
        <w:gridCol w:w="436"/>
      </w:tblGrid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rPr>
                <w:b/>
              </w:rPr>
              <w:t>СОГЛАСИЕ</w:t>
            </w:r>
          </w:p>
          <w:p w:rsidR="00056801" w:rsidRDefault="00056801" w:rsidP="0042577D">
            <w:pPr>
              <w:pStyle w:val="ConsPlusNormal"/>
              <w:jc w:val="center"/>
            </w:pPr>
            <w:r>
              <w:rPr>
                <w:b/>
              </w:rPr>
              <w:t>субъекта персональных данных на обработку и передачу</w:t>
            </w:r>
          </w:p>
          <w:p w:rsidR="00056801" w:rsidRDefault="00056801" w:rsidP="0042577D">
            <w:pPr>
              <w:pStyle w:val="ConsPlusNormal"/>
              <w:jc w:val="center"/>
            </w:pPr>
            <w:r>
              <w:rPr>
                <w:b/>
              </w:rPr>
              <w:t>оператором персональных данных третьим лицам</w:t>
            </w:r>
          </w:p>
        </w:tc>
      </w:tr>
      <w:tr w:rsidR="00056801" w:rsidTr="0042577D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6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</w:tc>
      </w:tr>
      <w:tr w:rsidR="00056801" w:rsidTr="0042577D"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4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c>
          <w:tcPr>
            <w:tcW w:w="85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blPrEx>
          <w:tblBorders>
            <w:insideH w:val="single" w:sz="4" w:space="0" w:color="auto"/>
          </w:tblBorders>
        </w:tblPrEx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паспорт серия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 выдан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c>
          <w:tcPr>
            <w:tcW w:w="58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(кем и когда)</w:t>
            </w:r>
          </w:p>
        </w:tc>
      </w:tr>
      <w:tr w:rsidR="00056801" w:rsidTr="0042577D">
        <w:tc>
          <w:tcPr>
            <w:tcW w:w="85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в соответствии со статьей 9 Федерального закона от 27.07.2006 N 152-ФЗ "О персональных данных" (далее - Закон N 152-ФЗ), в целях участия в ежегодном конкурсе на соискание ежегодных премий главы муниципального образования город Краснодар молодым талантам даю свое согласие органу администрации</w:t>
            </w:r>
          </w:p>
        </w:tc>
      </w:tr>
      <w:tr w:rsidR="00056801" w:rsidTr="0042577D">
        <w:tc>
          <w:tcPr>
            <w:tcW w:w="5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муниципального образования город Краснодар -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c>
          <w:tcPr>
            <w:tcW w:w="85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 xml:space="preserve">(исходя из номинации согласно </w:t>
            </w:r>
            <w:hyperlink w:anchor="P99" w:tooltip="Раздел II">
              <w:r>
                <w:rPr>
                  <w:color w:val="0000FF"/>
                </w:rPr>
                <w:t>разделам II</w:t>
              </w:r>
            </w:hyperlink>
            <w:r>
              <w:t xml:space="preserve"> - </w:t>
            </w:r>
            <w:hyperlink w:anchor="P321" w:tooltip="Раздел XI">
              <w:r>
                <w:rPr>
                  <w:color w:val="0000FF"/>
                </w:rPr>
                <w:t>XI</w:t>
              </w:r>
            </w:hyperlink>
            <w:r>
              <w:t xml:space="preserve"> Положения о проведении ежегодного конкурса на соискание ежегодных премий главы муниципального образования город Краснодар молодым талантам)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расположенному по адресу: Российская Федерация, Краснодарский край,</w:t>
            </w:r>
          </w:p>
        </w:tc>
      </w:tr>
      <w:tr w:rsidR="00056801" w:rsidTr="0042577D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г. Краснодар, ул.</w:t>
            </w:r>
          </w:p>
        </w:tc>
        <w:tc>
          <w:tcPr>
            <w:tcW w:w="64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управлению по делам молодежи администрации муниципального образования город Краснодар, расположенному по адресу: Российская Федерация, Краснодарский край, г. Краснодар, ул. Красная, 118 (7 этаж), на автоматизированную, а также без использования средств автоматизации обработку персональных данных, принадлежащих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мне;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несовершеннолетнему субъекту персональных данных, законным представителем которого я являюсь, а именно: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blPrEx>
          <w:tblBorders>
            <w:insideH w:val="single" w:sz="4" w:space="0" w:color="auto"/>
          </w:tblBorders>
        </w:tblPrEx>
        <w:tc>
          <w:tcPr>
            <w:tcW w:w="85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>(фамилия, имя, отчество (при наличии), число, месяц, год рождения)</w:t>
            </w:r>
          </w:p>
        </w:tc>
      </w:tr>
      <w:tr w:rsidR="00056801" w:rsidTr="0042577D"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  <w:r>
              <w:t>зарегистрированному(ой) по адресу:</w:t>
            </w:r>
          </w:p>
        </w:tc>
        <w:tc>
          <w:tcPr>
            <w:tcW w:w="4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c>
          <w:tcPr>
            <w:tcW w:w="85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blPrEx>
          <w:tblBorders>
            <w:insideH w:val="single" w:sz="4" w:space="0" w:color="auto"/>
          </w:tblBorders>
        </w:tblPrEx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паспорт серия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 выдан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c>
          <w:tcPr>
            <w:tcW w:w="58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(кем и когда)</w:t>
            </w:r>
          </w:p>
        </w:tc>
      </w:tr>
      <w:tr w:rsidR="00056801" w:rsidTr="0042577D">
        <w:tc>
          <w:tcPr>
            <w:tcW w:w="85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,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both"/>
            </w:pPr>
            <w:r>
              <w:t>включающих: фамилию, имя, отчество (при наличии); место жительства (место пребывания); данные документа, удостоверяющего личность; СНИЛС; номер контактного телефона; место учебы/работы.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Предоставляю вышеуказанным органам администрации муниципального образования город Краснодар право осуществлять все действия (операции) с указанными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может быть отозвано в порядке, установленном Законом N 152-ФЗ.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      </w:r>
          </w:p>
          <w:p w:rsidR="00056801" w:rsidRDefault="00056801" w:rsidP="0042577D">
            <w:pPr>
              <w:pStyle w:val="ConsPlusNormal"/>
              <w:ind w:firstLine="283"/>
              <w:jc w:val="both"/>
            </w:pPr>
            <w:r>
              <w:t>Я несу ответственность за предоставление заведомо ложных и (или) недостоверных сведений в соответствии с действующим законодательством Российской Федерации.</w:t>
            </w:r>
          </w:p>
        </w:tc>
      </w:tr>
      <w:tr w:rsidR="00056801" w:rsidTr="0042577D">
        <w:tc>
          <w:tcPr>
            <w:tcW w:w="90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</w:tr>
      <w:tr w:rsidR="00056801" w:rsidTr="0042577D">
        <w:tblPrEx>
          <w:tblBorders>
            <w:insideH w:val="single" w:sz="4" w:space="0" w:color="auto"/>
          </w:tblBorders>
        </w:tblPrEx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01" w:rsidRDefault="00056801" w:rsidP="0042577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56801" w:rsidRDefault="00056801" w:rsidP="00056801">
      <w:pPr>
        <w:pStyle w:val="ConsPlusNormal"/>
        <w:jc w:val="both"/>
      </w:pPr>
    </w:p>
    <w:p w:rsidR="007D2F6A" w:rsidRDefault="007D2F6A">
      <w:bookmarkStart w:id="0" w:name="_GoBack"/>
      <w:bookmarkEnd w:id="0"/>
    </w:p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01"/>
    <w:rsid w:val="00056801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2FC8-C64C-4B3F-853A-D59B6CA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0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01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2025-09-23T12:13:00Z</dcterms:created>
  <dcterms:modified xsi:type="dcterms:W3CDTF">2025-09-23T12:14:00Z</dcterms:modified>
</cp:coreProperties>
</file>