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7655" w:type="dxa"/>
        <w:tblInd w:w="69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6"/>
        <w:gridCol w:w="39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Федеральный уровень</w:t>
            </w:r>
          </w:p>
        </w:tc>
        <w:tc>
          <w:tcPr>
            <w:tcW w:w="39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Региональный уровень </w:t>
            </w:r>
          </w:p>
        </w:tc>
        <w:tc>
          <w:tcPr>
            <w:tcW w:w="39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Комментарий эксперта </w:t>
            </w:r>
          </w:p>
        </w:tc>
        <w:tc>
          <w:tcPr>
            <w:tcW w:w="39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</w:tbl>
    <w:p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АНКЕТА </w:t>
      </w:r>
    </w:p>
    <w:p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участника конкурсного отбора на присуждение ежегодных премий администрации </w:t>
      </w:r>
    </w:p>
    <w:p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Краснодарского края лицам, проявившим выдающиеся </w:t>
      </w:r>
    </w:p>
    <w:p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способности, за 202</w:t>
      </w:r>
      <w:r>
        <w:rPr>
          <w:rFonts w:hint="default" w:ascii="Times New Roman" w:hAnsi="Times New Roman" w:cs="Times New Roman"/>
          <w:b/>
          <w:sz w:val="32"/>
          <w:lang w:val="ru-RU"/>
        </w:rPr>
        <w:t>5</w:t>
      </w:r>
      <w:r>
        <w:rPr>
          <w:rFonts w:ascii="Times New Roman" w:hAnsi="Times New Roman" w:cs="Times New Roman"/>
          <w:b/>
          <w:sz w:val="32"/>
        </w:rPr>
        <w:t xml:space="preserve"> – 202</w:t>
      </w:r>
      <w:r>
        <w:rPr>
          <w:rFonts w:hint="default" w:ascii="Times New Roman" w:hAnsi="Times New Roman" w:cs="Times New Roman"/>
          <w:b/>
          <w:sz w:val="32"/>
          <w:lang w:val="ru-RU"/>
        </w:rPr>
        <w:t>6</w:t>
      </w:r>
      <w:r>
        <w:rPr>
          <w:rFonts w:ascii="Times New Roman" w:hAnsi="Times New Roman" w:cs="Times New Roman"/>
          <w:b/>
          <w:sz w:val="32"/>
        </w:rPr>
        <w:t xml:space="preserve"> учебный год</w:t>
      </w:r>
    </w:p>
    <w:p>
      <w:pPr>
        <w:spacing w:after="0"/>
        <w:jc w:val="center"/>
        <w:rPr>
          <w:rFonts w:ascii="Times New Roman" w:hAnsi="Times New Roman" w:cs="Times New Roman"/>
          <w:b/>
          <w:sz w:val="13"/>
          <w:szCs w:val="8"/>
        </w:rPr>
      </w:pPr>
    </w:p>
    <w:tbl>
      <w:tblPr>
        <w:tblStyle w:val="5"/>
        <w:tblW w:w="148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2186"/>
        <w:gridCol w:w="1134"/>
        <w:gridCol w:w="2552"/>
        <w:gridCol w:w="1276"/>
        <w:gridCol w:w="170"/>
        <w:gridCol w:w="1672"/>
        <w:gridCol w:w="2127"/>
        <w:gridCol w:w="676"/>
        <w:gridCol w:w="883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79" w:type="dxa"/>
            <w:gridSpan w:val="11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ИНФОРМАЦИЯ ОБ УЧАСТНИКЕ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6" w:type="dxa"/>
            <w:gridSpan w:val="4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участника конкурсного отбора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363" w:type="dxa"/>
            <w:gridSpan w:val="7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6" w:type="dxa"/>
            <w:gridSpan w:val="4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Адрес регистрации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363" w:type="dxa"/>
            <w:gridSpan w:val="7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6" w:type="dxa"/>
            <w:gridSpan w:val="4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 муниципального образования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363" w:type="dxa"/>
            <w:gridSpan w:val="7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6" w:type="dxa"/>
            <w:gridSpan w:val="4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Полное наименование образовательной организации в которой обучается (обучался) участник в 202</w:t>
            </w:r>
            <w:r>
              <w:rPr>
                <w:rFonts w:hint="default" w:ascii="Times New Roman" w:hAnsi="Times New Roman" w:cs="Times New Roman"/>
                <w:sz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>-202</w:t>
            </w:r>
            <w:r>
              <w:rPr>
                <w:rFonts w:hint="default" w:ascii="Times New Roman" w:hAnsi="Times New Roman" w:cs="Times New Roman"/>
                <w:sz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8"/>
              </w:rPr>
              <w:t xml:space="preserve"> учебном году (в соответствии с уставом) </w:t>
            </w:r>
          </w:p>
        </w:tc>
        <w:tc>
          <w:tcPr>
            <w:tcW w:w="8363" w:type="dxa"/>
            <w:gridSpan w:val="7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6" w:type="dxa"/>
            <w:gridSpan w:val="4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 обучения в 202</w:t>
            </w:r>
            <w:r>
              <w:rPr>
                <w:rFonts w:hint="default" w:ascii="Times New Roman" w:hAnsi="Times New Roman" w:cs="Times New Roman"/>
                <w:sz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>-202</w:t>
            </w:r>
            <w:r>
              <w:rPr>
                <w:rFonts w:hint="default" w:ascii="Times New Roman" w:hAnsi="Times New Roman" w:cs="Times New Roman"/>
                <w:sz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8"/>
              </w:rPr>
              <w:t xml:space="preserve"> учебном году</w:t>
            </w:r>
          </w:p>
        </w:tc>
        <w:tc>
          <w:tcPr>
            <w:tcW w:w="8363" w:type="dxa"/>
            <w:gridSpan w:val="7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79" w:type="dxa"/>
            <w:gridSpan w:val="11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ИНФОРМАЦИЯ О ДОСТИЖЕНИЯХ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79" w:type="dxa"/>
            <w:gridSpan w:val="11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Всероссийская олимпиада школьников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(Заключительный этап всероссийской олимпиады школьников, проводимый в 202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>/2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 учебном году)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6" w:type="dxa"/>
            <w:gridSpan w:val="4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Наименование олимпиады </w:t>
            </w:r>
          </w:p>
        </w:tc>
        <w:tc>
          <w:tcPr>
            <w:tcW w:w="1446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Статус </w:t>
            </w:r>
          </w:p>
        </w:tc>
        <w:tc>
          <w:tcPr>
            <w:tcW w:w="4475" w:type="dxa"/>
            <w:gridSpan w:val="3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Серия и регистрационный номер диплома</w:t>
            </w:r>
          </w:p>
        </w:tc>
        <w:tc>
          <w:tcPr>
            <w:tcW w:w="2442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i/>
              </w:rPr>
              <w:t>(заполняется комиссией)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6" w:type="dxa"/>
            <w:gridSpan w:val="4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8"/>
              </w:rPr>
              <w:t xml:space="preserve">Заключительный этап всероссийской олимпиады школьников по математике в 2024-2025 уч. году </w:t>
            </w:r>
          </w:p>
        </w:tc>
        <w:tc>
          <w:tcPr>
            <w:tcW w:w="1446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8"/>
              </w:rPr>
              <w:t>Призер</w:t>
            </w:r>
          </w:p>
        </w:tc>
        <w:tc>
          <w:tcPr>
            <w:tcW w:w="4475" w:type="dxa"/>
            <w:gridSpan w:val="3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8"/>
              </w:rPr>
              <w:t>Серия 00 ВС 11, регистрационный номер 000-А</w:t>
            </w:r>
          </w:p>
        </w:tc>
        <w:tc>
          <w:tcPr>
            <w:tcW w:w="2442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79" w:type="dxa"/>
            <w:gridSpan w:val="11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Конкурсные мероприятия в соответствии с приказом Министерства просвещения Российской Федерации 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i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от 3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lang w:val="ru-RU"/>
              </w:rPr>
              <w:t>1 августа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 2025 г. № 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lang w:val="ru-RU"/>
              </w:rPr>
              <w:t>639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 п/п </w:t>
            </w:r>
          </w:p>
        </w:tc>
        <w:tc>
          <w:tcPr>
            <w:tcW w:w="218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Наименование конкурсного мероприятия 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приказа</w:t>
            </w:r>
            <w:r>
              <w:rPr>
                <w:rFonts w:ascii="Times New Roman" w:hAnsi="Times New Roman" w:cs="Times New Roman"/>
                <w:sz w:val="24"/>
              </w:rPr>
              <w:br w:type="textWrapping"/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мероприятия Перечня согласно приложению к приказу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Группа мероприятия  (высшая, первая, вторая, третья) </w:t>
            </w:r>
          </w:p>
        </w:tc>
        <w:tc>
          <w:tcPr>
            <w:tcW w:w="1842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Результат участия, статус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(победитель, призер) </w:t>
            </w:r>
          </w:p>
        </w:tc>
        <w:tc>
          <w:tcPr>
            <w:tcW w:w="212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Реквизиты подтверждающих документов (приказ об итогах мероприятия, серия и номер диплома (при наличии)) </w:t>
            </w:r>
          </w:p>
        </w:tc>
        <w:tc>
          <w:tcPr>
            <w:tcW w:w="1559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Активная ссылка на итоги мероприятия (при наличии) </w:t>
            </w:r>
          </w:p>
        </w:tc>
        <w:tc>
          <w:tcPr>
            <w:tcW w:w="155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i/>
                <w:sz w:val="24"/>
              </w:rPr>
              <w:t>(заполня-ется комиссией)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64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</w:t>
            </w:r>
          </w:p>
        </w:tc>
        <w:tc>
          <w:tcPr>
            <w:tcW w:w="218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  <w:lang w:val="en-US"/>
              </w:rPr>
              <w:t>XII</w:t>
            </w:r>
            <w:r>
              <w:rPr>
                <w:rFonts w:ascii="Times New Roman" w:hAnsi="Times New Roman" w:cs="Times New Roman"/>
                <w:i/>
                <w:color w:val="FF0000"/>
                <w:sz w:val="24"/>
              </w:rPr>
              <w:t xml:space="preserve"> Зимняя Спартакиада учащихся России 2024 года 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i/>
                <w:color w:val="FF0000"/>
                <w:sz w:val="24"/>
                <w:lang w:val="ru-RU"/>
              </w:rPr>
            </w:pPr>
            <w:r>
              <w:rPr>
                <w:rFonts w:hint="default" w:ascii="Times New Roman" w:hAnsi="Times New Roman" w:cs="Times New Roman"/>
                <w:i/>
                <w:color w:val="FF0000"/>
                <w:sz w:val="24"/>
                <w:lang w:val="ru-RU"/>
              </w:rPr>
              <w:t>639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</w:rPr>
              <w:t>1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</w:rPr>
              <w:t xml:space="preserve">Высшая </w:t>
            </w:r>
          </w:p>
        </w:tc>
        <w:tc>
          <w:tcPr>
            <w:tcW w:w="1842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</w:rPr>
              <w:t xml:space="preserve">Призер </w:t>
            </w:r>
          </w:p>
        </w:tc>
        <w:tc>
          <w:tcPr>
            <w:tcW w:w="212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</w:rPr>
              <w:t xml:space="preserve">Диплом за 3 место (копия прилагается),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</w:tc>
        <w:tc>
          <w:tcPr>
            <w:tcW w:w="1559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</w:rPr>
              <w:t>https://fcpsr.ru/cat/1/13/269</w:t>
            </w:r>
          </w:p>
        </w:tc>
        <w:tc>
          <w:tcPr>
            <w:tcW w:w="155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2</w:t>
            </w:r>
          </w:p>
        </w:tc>
        <w:tc>
          <w:tcPr>
            <w:tcW w:w="218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…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</w:tbl>
    <w:p>
      <w:pPr>
        <w:rPr>
          <w:sz w:val="15"/>
          <w:szCs w:val="15"/>
        </w:rPr>
      </w:pPr>
    </w:p>
    <w:tbl>
      <w:tblPr>
        <w:tblStyle w:val="5"/>
        <w:tblW w:w="148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2186"/>
        <w:gridCol w:w="1134"/>
        <w:gridCol w:w="2552"/>
        <w:gridCol w:w="1276"/>
        <w:gridCol w:w="445"/>
        <w:gridCol w:w="1397"/>
        <w:gridCol w:w="2127"/>
        <w:gridCol w:w="1559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79" w:type="dxa"/>
            <w:gridSpan w:val="1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hint="default" w:ascii="Times New Roman" w:hAnsi="Times New Roman" w:cs="Times New Roman"/>
                <w:b/>
                <w:i/>
                <w:sz w:val="28"/>
                <w:lang w:val="ru-RU"/>
              </w:rPr>
              <w:t>О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</w:rPr>
              <w:t>лимпиад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lang w:val="ru-RU"/>
              </w:rPr>
              <w:t>ы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</w:rPr>
              <w:t xml:space="preserve"> школьников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lang w:val="ru-RU"/>
              </w:rPr>
              <w:t xml:space="preserve"> в соответствии с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</w:rPr>
              <w:t xml:space="preserve"> приказом Министерства науки и высшего образования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</w:rPr>
              <w:br w:type="textWrapping"/>
            </w:r>
            <w:r>
              <w:rPr>
                <w:rFonts w:hint="default" w:ascii="Times New Roman" w:hAnsi="Times New Roman" w:cs="Times New Roman"/>
                <w:b/>
                <w:i/>
                <w:sz w:val="28"/>
              </w:rPr>
              <w:t>Российской Федерации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</w:rPr>
              <w:t>от 3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lang w:val="ru-RU"/>
              </w:rPr>
              <w:t>0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</w:rPr>
              <w:t xml:space="preserve"> августа 202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</w:rPr>
              <w:t xml:space="preserve"> г. № 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lang w:val="ru-RU"/>
              </w:rPr>
              <w:t>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 п/п </w:t>
            </w:r>
          </w:p>
        </w:tc>
        <w:tc>
          <w:tcPr>
            <w:tcW w:w="2186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Наименование конкурсного мероприятия </w:t>
            </w:r>
          </w:p>
        </w:tc>
        <w:tc>
          <w:tcPr>
            <w:tcW w:w="1134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приказа</w:t>
            </w:r>
            <w:r>
              <w:rPr>
                <w:rFonts w:ascii="Times New Roman" w:hAnsi="Times New Roman" w:cs="Times New Roman"/>
                <w:sz w:val="24"/>
              </w:rPr>
              <w:br w:type="textWrapping"/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2"/>
                <w:lang w:val="ru-RU" w:eastAsia="en-US" w:bidi="ar-SA"/>
              </w:rPr>
            </w:pPr>
          </w:p>
        </w:tc>
        <w:tc>
          <w:tcPr>
            <w:tcW w:w="255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4"/>
              </w:rPr>
              <w:t>№ мероприятия Перечня согласно приложению к приказу</w:t>
            </w:r>
          </w:p>
        </w:tc>
        <w:tc>
          <w:tcPr>
            <w:tcW w:w="1276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Группа мероприятия  (высшая, первая, вторая, третья) </w:t>
            </w:r>
          </w:p>
        </w:tc>
        <w:tc>
          <w:tcPr>
            <w:tcW w:w="1842" w:type="dxa"/>
            <w:gridSpan w:val="2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Результат участия, статус </w:t>
            </w: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(победитель, призер) </w:t>
            </w:r>
          </w:p>
        </w:tc>
        <w:tc>
          <w:tcPr>
            <w:tcW w:w="2127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Реквизиты подтверждающих документов (приказ об итогах мероприятия, серия и номер диплома (при наличии)) </w:t>
            </w:r>
          </w:p>
        </w:tc>
        <w:tc>
          <w:tcPr>
            <w:tcW w:w="155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Активная ссылка на итоги мероприятия (при наличии) </w:t>
            </w:r>
          </w:p>
        </w:tc>
        <w:tc>
          <w:tcPr>
            <w:tcW w:w="155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8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i/>
                <w:sz w:val="24"/>
              </w:rPr>
              <w:t>(заполня-ется комиссией)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i/>
                <w:sz w:val="24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</w:t>
            </w:r>
          </w:p>
        </w:tc>
        <w:tc>
          <w:tcPr>
            <w:tcW w:w="218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  <w:lang w:val="en-US"/>
              </w:rPr>
              <w:t>Всероссийская олимпиада школьников "Высшая проба"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i/>
                <w:color w:val="FF0000"/>
                <w:sz w:val="24"/>
                <w:lang w:val="ru-RU"/>
              </w:rPr>
            </w:pPr>
            <w:r>
              <w:rPr>
                <w:rFonts w:hint="default" w:ascii="Times New Roman" w:hAnsi="Times New Roman" w:cs="Times New Roman"/>
                <w:i/>
                <w:color w:val="FF0000"/>
                <w:sz w:val="24"/>
                <w:lang w:val="ru-RU"/>
              </w:rPr>
              <w:t>669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i/>
                <w:color w:val="FF0000"/>
                <w:sz w:val="24"/>
                <w:lang w:val="ru-RU"/>
              </w:rPr>
            </w:pPr>
            <w:r>
              <w:rPr>
                <w:rFonts w:hint="default" w:ascii="Times New Roman" w:hAnsi="Times New Roman" w:cs="Times New Roman"/>
                <w:i/>
                <w:color w:val="FF0000"/>
                <w:sz w:val="24"/>
                <w:lang w:val="ru-RU"/>
              </w:rPr>
              <w:t>8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i/>
                <w:color w:val="FF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  <w:lang w:val="ru-RU"/>
              </w:rPr>
              <w:t>Третья</w:t>
            </w:r>
          </w:p>
        </w:tc>
        <w:tc>
          <w:tcPr>
            <w:tcW w:w="1842" w:type="dxa"/>
            <w:gridSpan w:val="2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i/>
                <w:color w:val="FF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  <w:lang w:val="ru-RU"/>
              </w:rPr>
              <w:t>Победитель</w:t>
            </w:r>
          </w:p>
        </w:tc>
        <w:tc>
          <w:tcPr>
            <w:tcW w:w="212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  <w:lang w:val="en-US"/>
              </w:rPr>
              <w:t xml:space="preserve">Диплом за </w:t>
            </w:r>
            <w:r>
              <w:rPr>
                <w:rFonts w:hint="default" w:ascii="Times New Roman" w:hAnsi="Times New Roman" w:cs="Times New Roman"/>
                <w:i/>
                <w:color w:val="FF0000"/>
                <w:sz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i/>
                <w:color w:val="FF0000"/>
                <w:sz w:val="24"/>
                <w:lang w:val="en-US"/>
              </w:rPr>
              <w:t xml:space="preserve"> место (копия прилагается),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24"/>
                <w:lang w:val="en-US"/>
              </w:rPr>
            </w:pPr>
          </w:p>
        </w:tc>
        <w:tc>
          <w:tcPr>
            <w:tcW w:w="155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  <w:lang w:val="en-US"/>
              </w:rPr>
              <w:t>https://fcpsr.ru/cat/1/13/269</w:t>
            </w:r>
          </w:p>
        </w:tc>
        <w:tc>
          <w:tcPr>
            <w:tcW w:w="155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i/>
                <w:sz w:val="28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2</w:t>
            </w:r>
          </w:p>
        </w:tc>
        <w:tc>
          <w:tcPr>
            <w:tcW w:w="2186" w:type="dxa"/>
            <w:vAlign w:val="top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</w:rPr>
              <w:t>…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79" w:type="dxa"/>
            <w:gridSpan w:val="1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ИНФОРМАЦИЯ О ДОСТИЖЕНИЯХ РЕГИОНАЛЬНОГО УРОВНЯ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4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 п/п </w:t>
            </w:r>
          </w:p>
        </w:tc>
        <w:tc>
          <w:tcPr>
            <w:tcW w:w="218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Наименование конкурсного мероприятия </w:t>
            </w:r>
          </w:p>
        </w:tc>
        <w:tc>
          <w:tcPr>
            <w:tcW w:w="3686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 мероприятия регионального перечня согласно приложению, к приказу министерства образования, науки и молодежной политики Краснодарского края от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 20 августа 2024 г. № 1977</w:t>
            </w:r>
          </w:p>
        </w:tc>
        <w:tc>
          <w:tcPr>
            <w:tcW w:w="1721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Результат участия, статус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(победитель, призер) </w:t>
            </w:r>
          </w:p>
        </w:tc>
        <w:tc>
          <w:tcPr>
            <w:tcW w:w="3524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Реквизиты подтверждающих документов (приказ об итогах мероприятия, серия и номер диплома (при наличии)), активная ссылка на итоги мероприятия (при наличии) </w:t>
            </w:r>
          </w:p>
        </w:tc>
        <w:tc>
          <w:tcPr>
            <w:tcW w:w="3118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i/>
                <w:sz w:val="24"/>
              </w:rPr>
              <w:t>(заполняется комиссией)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 1</w:t>
            </w:r>
          </w:p>
        </w:tc>
        <w:tc>
          <w:tcPr>
            <w:tcW w:w="218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</w:rPr>
              <w:t xml:space="preserve">Конкурс исследовательских проектов школьников в рамках краевой научно-практической конференции "Эврика" </w:t>
            </w:r>
          </w:p>
        </w:tc>
        <w:tc>
          <w:tcPr>
            <w:tcW w:w="3686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</w:rPr>
              <w:t>2</w:t>
            </w:r>
          </w:p>
        </w:tc>
        <w:tc>
          <w:tcPr>
            <w:tcW w:w="1721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</w:rPr>
              <w:t xml:space="preserve">Победитель </w:t>
            </w:r>
          </w:p>
        </w:tc>
        <w:tc>
          <w:tcPr>
            <w:tcW w:w="3524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</w:rPr>
              <w:t xml:space="preserve">Диплом победителя (копия прилагается),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</w:rPr>
              <w:t>https://crokk.ru/pages/konkurs/evrika/</w:t>
            </w:r>
          </w:p>
        </w:tc>
        <w:tc>
          <w:tcPr>
            <w:tcW w:w="3118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2</w:t>
            </w:r>
          </w:p>
        </w:tc>
        <w:tc>
          <w:tcPr>
            <w:tcW w:w="218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…</w:t>
            </w:r>
          </w:p>
        </w:tc>
        <w:tc>
          <w:tcPr>
            <w:tcW w:w="3686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4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8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4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8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4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</w:tbl>
    <w:p>
      <w:pPr>
        <w:rPr>
          <w:rFonts w:ascii="Times New Roman" w:hAnsi="Times New Roman" w:cs="Times New Roman"/>
          <w:b/>
          <w:sz w:val="28"/>
        </w:rPr>
      </w:pPr>
    </w:p>
    <w:tbl>
      <w:tblPr>
        <w:tblStyle w:val="5"/>
        <w:tblW w:w="147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0"/>
        <w:gridCol w:w="74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37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Раздел заполняется специалистом, принимающим докуме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i/>
                <w:sz w:val="28"/>
              </w:rPr>
              <w:t>нты: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и время подачи анкеты</w:t>
            </w:r>
          </w:p>
        </w:tc>
        <w:tc>
          <w:tcPr>
            <w:tcW w:w="745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2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ФИО специалиста, принявшего документы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45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Подпись </w:t>
            </w:r>
          </w:p>
        </w:tc>
      </w:tr>
    </w:tbl>
    <w:p>
      <w:pPr>
        <w:rPr>
          <w:rFonts w:ascii="Times New Roman" w:hAnsi="Times New Roman" w:cs="Times New Roman"/>
          <w:b/>
          <w:sz w:val="28"/>
        </w:rPr>
      </w:pPr>
    </w:p>
    <w:sectPr>
      <w:pgSz w:w="16838" w:h="11906" w:orient="landscape"/>
      <w:pgMar w:top="1701" w:right="1134" w:bottom="426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Times New Roma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Times New Roman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imSun">
    <w:altName w:val="Times New Roman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4BF"/>
    <w:rsid w:val="000F6272"/>
    <w:rsid w:val="00257E67"/>
    <w:rsid w:val="00334B59"/>
    <w:rsid w:val="00547D21"/>
    <w:rsid w:val="00570184"/>
    <w:rsid w:val="00676353"/>
    <w:rsid w:val="006A503C"/>
    <w:rsid w:val="006B282C"/>
    <w:rsid w:val="007A28C7"/>
    <w:rsid w:val="00827CDF"/>
    <w:rsid w:val="00A07BED"/>
    <w:rsid w:val="00B15DDB"/>
    <w:rsid w:val="00C40723"/>
    <w:rsid w:val="00D142D3"/>
    <w:rsid w:val="00DE0813"/>
    <w:rsid w:val="00F654BF"/>
    <w:rsid w:val="00F9311B"/>
    <w:rsid w:val="00FE381A"/>
    <w:rsid w:val="F7FF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380</Words>
  <Characters>2171</Characters>
  <Lines>18</Lines>
  <Paragraphs>5</Paragraphs>
  <TotalTime>2</TotalTime>
  <ScaleCrop>false</ScaleCrop>
  <LinksUpToDate>false</LinksUpToDate>
  <CharactersWithSpaces>2546</CharactersWithSpaces>
  <Application>WPS Office_11.1.0.11723_F1E327BC-269C-435d-A152-05C5408002CA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2019-12-03T17:33:00Z</dcterms:created>
  <dc:creator>Колчанов Андрей Викторович</dc:creator>
  <cp:lastModifiedBy>e.n.logacheva</cp:lastModifiedBy>
  <cp:lastPrinted>2020-09-16T12:04:00Z</cp:lastPrinted>
  <dcterms:modified xsi:type="dcterms:W3CDTF">2026-06-18T14:48:53Z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